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80024" w14:textId="475497BD" w:rsidR="009F474C" w:rsidRPr="006239FF" w:rsidRDefault="009F474C" w:rsidP="009F474C">
      <w:pPr>
        <w:jc w:val="right"/>
        <w:rPr>
          <w:rFonts w:ascii="Times New Roman" w:hAnsi="Times New Roman" w:cs="Times New Roman"/>
          <w:sz w:val="24"/>
          <w:szCs w:val="20"/>
        </w:rPr>
      </w:pPr>
      <w:r w:rsidRPr="002F33C2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840AD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840AD7" w:rsidRPr="006239FF">
        <w:rPr>
          <w:rFonts w:ascii="Times New Roman" w:hAnsi="Times New Roman" w:cs="Times New Roman"/>
          <w:sz w:val="24"/>
          <w:szCs w:val="20"/>
        </w:rPr>
        <w:t>Приложение №</w:t>
      </w:r>
      <w:r w:rsidR="00FB37C2">
        <w:rPr>
          <w:rFonts w:ascii="Times New Roman" w:hAnsi="Times New Roman" w:cs="Times New Roman"/>
          <w:sz w:val="24"/>
          <w:szCs w:val="20"/>
        </w:rPr>
        <w:t>8</w:t>
      </w:r>
    </w:p>
    <w:p w14:paraId="266A35A1" w14:textId="3CC39230" w:rsidR="009F474C" w:rsidRPr="006239FF" w:rsidRDefault="00BA29EC" w:rsidP="009F474C">
      <w:pPr>
        <w:jc w:val="right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  <w:t xml:space="preserve">  </w:t>
      </w:r>
      <w:r w:rsidR="00C76A3F" w:rsidRPr="006239FF">
        <w:rPr>
          <w:rFonts w:ascii="Times New Roman" w:hAnsi="Times New Roman" w:cs="Times New Roman"/>
          <w:sz w:val="24"/>
          <w:szCs w:val="20"/>
        </w:rPr>
        <w:t xml:space="preserve">к </w:t>
      </w:r>
      <w:r w:rsidR="00A4437E" w:rsidRPr="006239FF">
        <w:rPr>
          <w:rFonts w:ascii="Times New Roman" w:hAnsi="Times New Roman" w:cs="Times New Roman"/>
          <w:sz w:val="24"/>
          <w:szCs w:val="20"/>
        </w:rPr>
        <w:t>Договор</w:t>
      </w:r>
      <w:r w:rsidR="00C76A3F" w:rsidRPr="006239FF">
        <w:rPr>
          <w:rFonts w:ascii="Times New Roman" w:hAnsi="Times New Roman" w:cs="Times New Roman"/>
          <w:sz w:val="24"/>
          <w:szCs w:val="20"/>
        </w:rPr>
        <w:t>у</w:t>
      </w:r>
      <w:r w:rsidR="009F474C" w:rsidRPr="006239FF">
        <w:rPr>
          <w:rFonts w:ascii="Times New Roman" w:hAnsi="Times New Roman" w:cs="Times New Roman"/>
          <w:sz w:val="24"/>
          <w:szCs w:val="20"/>
        </w:rPr>
        <w:t xml:space="preserve"> №</w:t>
      </w:r>
      <w:r w:rsidR="00E30913" w:rsidRPr="00E30913">
        <w:rPr>
          <w:rFonts w:ascii="Times New Roman" w:hAnsi="Times New Roman" w:cs="Times New Roman"/>
          <w:sz w:val="24"/>
          <w:szCs w:val="20"/>
        </w:rPr>
        <w:t>250126613/01</w:t>
      </w:r>
      <w:r w:rsidR="00E30913">
        <w:rPr>
          <w:rFonts w:ascii="Times New Roman" w:hAnsi="Times New Roman" w:cs="Times New Roman"/>
          <w:sz w:val="24"/>
          <w:szCs w:val="20"/>
        </w:rPr>
        <w:t xml:space="preserve"> </w:t>
      </w:r>
      <w:r w:rsidR="009F474C" w:rsidRPr="006239FF">
        <w:rPr>
          <w:rFonts w:ascii="Times New Roman" w:hAnsi="Times New Roman" w:cs="Times New Roman"/>
          <w:sz w:val="24"/>
          <w:szCs w:val="20"/>
        </w:rPr>
        <w:t xml:space="preserve">от </w:t>
      </w:r>
      <w:r w:rsidR="00365F41" w:rsidRPr="006239FF">
        <w:rPr>
          <w:rFonts w:ascii="Times New Roman" w:hAnsi="Times New Roman" w:cs="Times New Roman"/>
          <w:sz w:val="24"/>
          <w:szCs w:val="20"/>
        </w:rPr>
        <w:t>«</w:t>
      </w:r>
      <w:r w:rsidR="002F774B" w:rsidRPr="006239FF">
        <w:rPr>
          <w:rFonts w:ascii="Times New Roman" w:hAnsi="Times New Roman" w:cs="Times New Roman"/>
          <w:sz w:val="24"/>
          <w:szCs w:val="20"/>
        </w:rPr>
        <w:t>__</w:t>
      </w:r>
      <w:r w:rsidR="00365F41" w:rsidRPr="006239FF">
        <w:rPr>
          <w:rFonts w:ascii="Times New Roman" w:hAnsi="Times New Roman" w:cs="Times New Roman"/>
          <w:sz w:val="24"/>
          <w:szCs w:val="20"/>
        </w:rPr>
        <w:t xml:space="preserve">» </w:t>
      </w:r>
      <w:r w:rsidR="002F774B" w:rsidRPr="006239FF">
        <w:rPr>
          <w:rFonts w:ascii="Times New Roman" w:hAnsi="Times New Roman" w:cs="Times New Roman"/>
          <w:sz w:val="24"/>
          <w:szCs w:val="20"/>
        </w:rPr>
        <w:t>_________</w:t>
      </w:r>
      <w:r w:rsidR="00365F41" w:rsidRPr="006239FF">
        <w:rPr>
          <w:rFonts w:ascii="Times New Roman" w:hAnsi="Times New Roman" w:cs="Times New Roman"/>
          <w:sz w:val="24"/>
          <w:szCs w:val="20"/>
        </w:rPr>
        <w:t xml:space="preserve"> 202</w:t>
      </w:r>
      <w:r w:rsidR="008145E5">
        <w:rPr>
          <w:rFonts w:ascii="Times New Roman" w:hAnsi="Times New Roman" w:cs="Times New Roman"/>
          <w:sz w:val="24"/>
          <w:szCs w:val="20"/>
        </w:rPr>
        <w:t>5</w:t>
      </w:r>
      <w:r w:rsidR="00365F41" w:rsidRPr="006239FF">
        <w:rPr>
          <w:rFonts w:ascii="Times New Roman" w:hAnsi="Times New Roman" w:cs="Times New Roman"/>
          <w:sz w:val="24"/>
          <w:szCs w:val="20"/>
        </w:rPr>
        <w:t xml:space="preserve"> г.</w:t>
      </w:r>
    </w:p>
    <w:p w14:paraId="53981F14" w14:textId="77777777" w:rsidR="009F474C" w:rsidRPr="002F33C2" w:rsidRDefault="009F474C" w:rsidP="009F474C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2428"/>
        <w:gridCol w:w="2428"/>
        <w:gridCol w:w="4856"/>
      </w:tblGrid>
      <w:tr w:rsidR="009F474C" w:rsidRPr="002F33C2" w14:paraId="511E602A" w14:textId="77777777" w:rsidTr="00CC6ECB">
        <w:tc>
          <w:tcPr>
            <w:tcW w:w="2428" w:type="dxa"/>
          </w:tcPr>
          <w:p w14:paraId="0DED27F2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5E22350C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6159E7CC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 xml:space="preserve">            «Утверждаю»</w:t>
            </w:r>
          </w:p>
        </w:tc>
      </w:tr>
      <w:tr w:rsidR="009F474C" w:rsidRPr="002F33C2" w14:paraId="5E3C8A78" w14:textId="77777777" w:rsidTr="00CC6ECB">
        <w:tc>
          <w:tcPr>
            <w:tcW w:w="2428" w:type="dxa"/>
          </w:tcPr>
          <w:p w14:paraId="155C0A0C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06FA1939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43A64F49" w14:textId="1730421C" w:rsidR="009F474C" w:rsidRPr="002F33C2" w:rsidRDefault="008145E5" w:rsidP="0037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директора-</w:t>
            </w:r>
            <w:r w:rsidR="009F474C" w:rsidRPr="002F33C2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геолог </w:t>
            </w:r>
            <w:r w:rsidR="00372D78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="00372D78">
              <w:rPr>
                <w:rFonts w:ascii="Times New Roman" w:hAnsi="Times New Roman" w:cs="Times New Roman"/>
                <w:sz w:val="24"/>
                <w:szCs w:val="24"/>
              </w:rPr>
              <w:t>Пургаз</w:t>
            </w:r>
            <w:proofErr w:type="spellEnd"/>
            <w:r w:rsidR="00372D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F474C" w:rsidRPr="002F33C2" w14:paraId="6799E461" w14:textId="77777777" w:rsidTr="00CC6ECB">
        <w:tc>
          <w:tcPr>
            <w:tcW w:w="2428" w:type="dxa"/>
          </w:tcPr>
          <w:p w14:paraId="53990D76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31A648FA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534A61E1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</w:tbl>
    <w:p w14:paraId="15DB4FCE" w14:textId="0EFE38D8" w:rsidR="009F474C" w:rsidRPr="002F33C2" w:rsidRDefault="009F474C" w:rsidP="009F474C">
      <w:pPr>
        <w:spacing w:after="12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                                                                                         «____</w:t>
      </w:r>
      <w:proofErr w:type="gramStart"/>
      <w:r w:rsidRPr="002F33C2">
        <w:rPr>
          <w:rFonts w:ascii="Times New Roman" w:hAnsi="Times New Roman" w:cs="Times New Roman"/>
        </w:rPr>
        <w:t>_»_</w:t>
      </w:r>
      <w:proofErr w:type="gramEnd"/>
      <w:r w:rsidRPr="002F33C2">
        <w:rPr>
          <w:rFonts w:ascii="Times New Roman" w:hAnsi="Times New Roman" w:cs="Times New Roman"/>
        </w:rPr>
        <w:t>_________________202</w:t>
      </w:r>
      <w:r w:rsidR="008145E5">
        <w:rPr>
          <w:rFonts w:ascii="Times New Roman" w:hAnsi="Times New Roman" w:cs="Times New Roman"/>
        </w:rPr>
        <w:t>5</w:t>
      </w:r>
      <w:r w:rsidRPr="002F33C2">
        <w:rPr>
          <w:rFonts w:ascii="Times New Roman" w:hAnsi="Times New Roman" w:cs="Times New Roman"/>
        </w:rPr>
        <w:t xml:space="preserve"> г.</w:t>
      </w:r>
    </w:p>
    <w:p w14:paraId="794D0F7E" w14:textId="5F914AA1" w:rsidR="009F474C" w:rsidRPr="002F33C2" w:rsidRDefault="006A5CF4" w:rsidP="009F474C">
      <w:pPr>
        <w:keepNext/>
        <w:keepLines/>
        <w:spacing w:before="20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План - </w:t>
      </w:r>
      <w:r w:rsidR="009F474C" w:rsidRPr="002F33C2">
        <w:rPr>
          <w:rFonts w:ascii="Times New Roman" w:hAnsi="Times New Roman" w:cs="Times New Roman"/>
          <w:sz w:val="26"/>
          <w:szCs w:val="26"/>
        </w:rPr>
        <w:t>З А К А З</w:t>
      </w:r>
    </w:p>
    <w:p w14:paraId="1C5851E8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на проведение капитального ремонта скважины №____ </w:t>
      </w:r>
    </w:p>
    <w:p w14:paraId="034AF1F3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___________________ НГКМ</w:t>
      </w:r>
    </w:p>
    <w:tbl>
      <w:tblPr>
        <w:tblW w:w="0" w:type="auto"/>
        <w:tblInd w:w="2" w:type="dxa"/>
        <w:tblLayout w:type="fixed"/>
        <w:tblLook w:val="01E0" w:firstRow="1" w:lastRow="1" w:firstColumn="1" w:lastColumn="1" w:noHBand="0" w:noVBand="0"/>
      </w:tblPr>
      <w:tblGrid>
        <w:gridCol w:w="4856"/>
        <w:gridCol w:w="4857"/>
      </w:tblGrid>
      <w:tr w:rsidR="009F474C" w:rsidRPr="002F33C2" w14:paraId="51B87E14" w14:textId="77777777" w:rsidTr="00CC6ECB">
        <w:tc>
          <w:tcPr>
            <w:tcW w:w="4856" w:type="dxa"/>
            <w:hideMark/>
          </w:tcPr>
          <w:p w14:paraId="6D30A162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начало бурения: _____________</w:t>
            </w:r>
          </w:p>
        </w:tc>
        <w:tc>
          <w:tcPr>
            <w:tcW w:w="4857" w:type="dxa"/>
            <w:hideMark/>
          </w:tcPr>
          <w:p w14:paraId="7DAC2FF3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окончания бурения: _____________</w:t>
            </w:r>
          </w:p>
        </w:tc>
      </w:tr>
      <w:tr w:rsidR="009F474C" w:rsidRPr="002F33C2" w14:paraId="49D9B284" w14:textId="77777777" w:rsidTr="00CC6ECB">
        <w:tc>
          <w:tcPr>
            <w:tcW w:w="4856" w:type="dxa"/>
            <w:hideMark/>
          </w:tcPr>
          <w:p w14:paraId="2DC9A866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Время освоения: _________________</w:t>
            </w:r>
          </w:p>
        </w:tc>
        <w:tc>
          <w:tcPr>
            <w:tcW w:w="4857" w:type="dxa"/>
            <w:hideMark/>
          </w:tcPr>
          <w:p w14:paraId="2C4E1072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эксплуатацию: ___________</w:t>
            </w:r>
          </w:p>
        </w:tc>
      </w:tr>
    </w:tbl>
    <w:p w14:paraId="3FA24845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BB627F" w14:textId="77777777" w:rsidR="009F474C" w:rsidRPr="002F33C2" w:rsidRDefault="009F474C" w:rsidP="009F47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3C2">
        <w:rPr>
          <w:rFonts w:ascii="Times New Roman" w:hAnsi="Times New Roman" w:cs="Times New Roman"/>
          <w:b/>
          <w:bCs/>
          <w:sz w:val="24"/>
          <w:szCs w:val="24"/>
        </w:rPr>
        <w:t>1.Конструкция и техническое состояние скважины.</w:t>
      </w:r>
    </w:p>
    <w:p w14:paraId="62BE7D66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Кондуктор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., глубина - ____м.           цемент до устья</w:t>
      </w:r>
    </w:p>
    <w:p w14:paraId="40DD9509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Т/колонна 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., глубина - ____м.           цемент до устья </w:t>
      </w:r>
    </w:p>
    <w:p w14:paraId="0FAB5217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Э/колонна 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., глубина - ____м.           цемент до устья                                                                </w:t>
      </w:r>
    </w:p>
    <w:p w14:paraId="3A78EB56" w14:textId="7777777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Э/к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опрессована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на ______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– герметично (дата).</w:t>
      </w:r>
    </w:p>
    <w:p w14:paraId="4BE917CF" w14:textId="2DBC5999" w:rsidR="009F474C" w:rsidRPr="002F33C2" w:rsidRDefault="00DF096D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26BEC" wp14:editId="2DC60771">
                <wp:simplePos x="0" y="0"/>
                <wp:positionH relativeFrom="margin">
                  <wp:align>center</wp:align>
                </wp:positionH>
                <wp:positionV relativeFrom="paragraph">
                  <wp:posOffset>226060</wp:posOffset>
                </wp:positionV>
                <wp:extent cx="7057437" cy="229489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7057437" cy="2294890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7842931" w14:textId="77777777" w:rsidR="009F474C" w:rsidRPr="00DF096D" w:rsidRDefault="009F474C" w:rsidP="009F474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8"/>
                                <w:szCs w:val="168"/>
                              </w:rPr>
                            </w:pPr>
                            <w:r w:rsidRPr="00DF096D">
                              <w:rPr>
                                <w:rFonts w:ascii="Arial Black" w:hAnsi="Arial Black"/>
                                <w:outline/>
                                <w:color w:val="000000"/>
                                <w:sz w:val="168"/>
                                <w:szCs w:val="16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26BE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17.8pt;width:555.7pt;height:180.7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" filled="f" stroked="f">
                <o:lock v:ext="edit" shapetype="t"/>
                <v:textbox>
                  <w:txbxContent>
                    <w:p w14:paraId="07842931" w14:textId="77777777" w:rsidR="009F474C" w:rsidRPr="00DF096D" w:rsidRDefault="009F474C" w:rsidP="009F474C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8"/>
                          <w:szCs w:val="168"/>
                        </w:rPr>
                      </w:pPr>
                      <w:r w:rsidRPr="00DF096D">
                        <w:rPr>
                          <w:rFonts w:ascii="Arial Black" w:hAnsi="Arial Black"/>
                          <w:outline/>
                          <w:color w:val="000000"/>
                          <w:sz w:val="168"/>
                          <w:szCs w:val="16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474C" w:rsidRPr="002F33C2">
        <w:rPr>
          <w:rFonts w:ascii="Times New Roman" w:hAnsi="Times New Roman" w:cs="Times New Roman"/>
          <w:sz w:val="24"/>
          <w:szCs w:val="24"/>
        </w:rPr>
        <w:t xml:space="preserve">Марка стали </w:t>
      </w:r>
      <w:proofErr w:type="spellStart"/>
      <w:r w:rsidR="009F474C" w:rsidRPr="002F33C2">
        <w:rPr>
          <w:rFonts w:ascii="Times New Roman" w:hAnsi="Times New Roman" w:cs="Times New Roman"/>
          <w:sz w:val="24"/>
          <w:szCs w:val="24"/>
        </w:rPr>
        <w:t>э.к</w:t>
      </w:r>
      <w:proofErr w:type="spellEnd"/>
      <w:r w:rsidR="009F474C" w:rsidRPr="002F33C2">
        <w:rPr>
          <w:rFonts w:ascii="Times New Roman" w:hAnsi="Times New Roman" w:cs="Times New Roman"/>
          <w:sz w:val="24"/>
          <w:szCs w:val="24"/>
        </w:rPr>
        <w:t>. и толщина стенок в интервалах:</w:t>
      </w:r>
    </w:p>
    <w:p w14:paraId="48434AAC" w14:textId="7777777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–110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58948698" w14:textId="1153348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–80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54FC5474" w14:textId="7293DE19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–110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6F40BACF" w14:textId="35A403C0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2F33C2">
        <w:rPr>
          <w:rFonts w:ascii="Times New Roman" w:hAnsi="Times New Roman" w:cs="Times New Roman"/>
          <w:sz w:val="24"/>
          <w:szCs w:val="24"/>
        </w:rPr>
        <w:t>. угол накл. ___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2F33C2">
        <w:rPr>
          <w:rFonts w:ascii="Times New Roman" w:hAnsi="Times New Roman" w:cs="Times New Roman"/>
          <w:sz w:val="24"/>
          <w:szCs w:val="24"/>
        </w:rPr>
        <w:t>на гл. ______м</w:t>
      </w:r>
    </w:p>
    <w:p w14:paraId="214B7AC8" w14:textId="39D92C9F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2F33C2">
        <w:rPr>
          <w:rFonts w:ascii="Times New Roman" w:hAnsi="Times New Roman" w:cs="Times New Roman"/>
          <w:sz w:val="24"/>
          <w:szCs w:val="24"/>
        </w:rPr>
        <w:t>ФА – (тип)</w:t>
      </w:r>
    </w:p>
    <w:p w14:paraId="67B20D91" w14:textId="0C18918C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НКТ: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/3012-3023,5м</w:t>
      </w:r>
    </w:p>
    <w:p w14:paraId="34BF5562" w14:textId="69BF7979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Пакер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______________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 _______________м –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запакерованном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положении (проходной диаметр _____мм);</w:t>
      </w:r>
    </w:p>
    <w:p w14:paraId="2B3B650C" w14:textId="0208DE13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Интервал перфорации: _____________________м (вид зарядов, ___________отв./пм);</w:t>
      </w:r>
    </w:p>
    <w:p w14:paraId="20A04C09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  <w:vertAlign w:val="subscript"/>
        </w:rPr>
      </w:pPr>
      <w:r w:rsidRPr="002F33C2">
        <w:rPr>
          <w:rFonts w:ascii="Times New Roman" w:hAnsi="Times New Roman" w:cs="Times New Roman"/>
          <w:sz w:val="24"/>
          <w:szCs w:val="24"/>
        </w:rPr>
        <w:t>Повторная перфорация: _____________________м (вид зарядов, ___________отв./пм);</w:t>
      </w:r>
    </w:p>
    <w:p w14:paraId="4091C478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Пакер - _________</w:t>
      </w:r>
    </w:p>
    <w:p w14:paraId="332B0936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Пробуренный забой - __________м.</w:t>
      </w:r>
    </w:p>
    <w:p w14:paraId="150D1963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Искусственный забой: ________м.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Н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тек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=___________м (дата);</w:t>
      </w:r>
    </w:p>
    <w:p w14:paraId="3293AA5B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Параметры работы до остановки: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, Т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2F33C2">
        <w:rPr>
          <w:rFonts w:ascii="Times New Roman" w:hAnsi="Times New Roman" w:cs="Times New Roman"/>
          <w:sz w:val="24"/>
          <w:szCs w:val="24"/>
        </w:rPr>
        <w:t>=_____</w:t>
      </w:r>
      <w:r w:rsidRPr="002F33C2">
        <w:rPr>
          <w:rFonts w:ascii="Times New Roman" w:hAnsi="Times New Roman" w:cs="Times New Roman"/>
          <w:sz w:val="24"/>
          <w:szCs w:val="24"/>
        </w:rPr>
        <w:sym w:font="Symbol" w:char="F0B0"/>
      </w:r>
      <w:r w:rsidRPr="002F33C2">
        <w:rPr>
          <w:rFonts w:ascii="Times New Roman" w:hAnsi="Times New Roman" w:cs="Times New Roman"/>
          <w:sz w:val="24"/>
          <w:szCs w:val="24"/>
        </w:rPr>
        <w:t xml:space="preserve">С,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 xml:space="preserve">газ 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сеп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=_______тыс.м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3C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нест</w:t>
      </w:r>
      <w:proofErr w:type="spellEnd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конд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=_____т/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 - тех. режима на _ кв. 20__г. – простаивает с  _______г.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М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=_______г\л (дата);</w:t>
      </w:r>
    </w:p>
    <w:p w14:paraId="65FB3228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На _____________г. скважина в бездействии, заполнена раствором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F33C2">
        <w:rPr>
          <w:rFonts w:ascii="Times New Roman" w:hAnsi="Times New Roman" w:cs="Times New Roman"/>
          <w:sz w:val="24"/>
          <w:szCs w:val="24"/>
        </w:rPr>
        <w:t xml:space="preserve"> ρ=1,03г/см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3C2">
        <w:rPr>
          <w:rFonts w:ascii="Times New Roman" w:hAnsi="Times New Roman" w:cs="Times New Roman"/>
          <w:sz w:val="24"/>
          <w:szCs w:val="24"/>
        </w:rPr>
        <w:t>.</w:t>
      </w:r>
    </w:p>
    <w:p w14:paraId="70C02536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Ранее проведенные работы: </w:t>
      </w:r>
    </w:p>
    <w:p w14:paraId="16606C0D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  <w:b/>
          <w:bCs/>
        </w:rPr>
      </w:pPr>
      <w:r w:rsidRPr="002F33C2">
        <w:rPr>
          <w:rFonts w:ascii="Times New Roman" w:hAnsi="Times New Roman" w:cs="Times New Roman"/>
          <w:b/>
          <w:bCs/>
        </w:rPr>
        <w:t>2.Цель работ:</w:t>
      </w:r>
      <w:r w:rsidRPr="002F33C2">
        <w:rPr>
          <w:rFonts w:ascii="Times New Roman" w:hAnsi="Times New Roman" w:cs="Times New Roman"/>
        </w:rPr>
        <w:t xml:space="preserve"> ____________________________________________________</w:t>
      </w:r>
    </w:p>
    <w:p w14:paraId="0C1DE3B3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Начальник ГС (заказчик)                                                         _________________</w:t>
      </w:r>
    </w:p>
    <w:p w14:paraId="71B50D9C" w14:textId="77777777" w:rsidR="009F474C" w:rsidRPr="002F33C2" w:rsidRDefault="009F474C" w:rsidP="009F474C">
      <w:pPr>
        <w:keepNext/>
        <w:keepLines/>
        <w:spacing w:before="200"/>
        <w:outlineLvl w:val="3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Начальник </w:t>
      </w:r>
      <w:proofErr w:type="spellStart"/>
      <w:r w:rsidRPr="002F33C2">
        <w:rPr>
          <w:rFonts w:ascii="Times New Roman" w:hAnsi="Times New Roman" w:cs="Times New Roman"/>
        </w:rPr>
        <w:t>ПрО</w:t>
      </w:r>
      <w:proofErr w:type="spellEnd"/>
      <w:r w:rsidRPr="002F33C2">
        <w:rPr>
          <w:rFonts w:ascii="Times New Roman" w:hAnsi="Times New Roman" w:cs="Times New Roman"/>
        </w:rPr>
        <w:t xml:space="preserve"> (заказчик)                                                      __________________</w:t>
      </w:r>
    </w:p>
    <w:tbl>
      <w:tblPr>
        <w:tblW w:w="10701" w:type="dxa"/>
        <w:tblLayout w:type="fixed"/>
        <w:tblLook w:val="04A0" w:firstRow="1" w:lastRow="0" w:firstColumn="1" w:lastColumn="0" w:noHBand="0" w:noVBand="1"/>
      </w:tblPr>
      <w:tblGrid>
        <w:gridCol w:w="5637"/>
        <w:gridCol w:w="5064"/>
      </w:tblGrid>
      <w:tr w:rsidR="009F474C" w:rsidRPr="002F33C2" w14:paraId="241497B1" w14:textId="77777777" w:rsidTr="004852BE">
        <w:trPr>
          <w:trHeight w:val="997"/>
        </w:trPr>
        <w:tc>
          <w:tcPr>
            <w:tcW w:w="5637" w:type="dxa"/>
          </w:tcPr>
          <w:p w14:paraId="669451F9" w14:textId="77777777" w:rsidR="00C76A3F" w:rsidRDefault="00C76A3F" w:rsidP="00DF09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18511F" w14:textId="34DD0B58" w:rsidR="00DF096D" w:rsidRPr="006A5CF4" w:rsidRDefault="004852BE" w:rsidP="00DF09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1BC50EDD" w14:textId="77777777" w:rsidR="002A077B" w:rsidRDefault="002A077B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D813BB" w14:textId="5FE62923" w:rsidR="009F474C" w:rsidRPr="006A5CF4" w:rsidRDefault="006A5CF4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0179C2BB" w14:textId="77777777" w:rsidR="009F474C" w:rsidRPr="006A5CF4" w:rsidRDefault="009F474C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37303296" w14:textId="083D79F3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3B439EA2" w14:textId="77777777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98EC9" w14:textId="77777777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С.П. Стецюкевич</w:t>
            </w:r>
          </w:p>
        </w:tc>
        <w:tc>
          <w:tcPr>
            <w:tcW w:w="5064" w:type="dxa"/>
          </w:tcPr>
          <w:p w14:paraId="51577801" w14:textId="3CECC849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2EB38A" w14:textId="77777777" w:rsidR="002A077B" w:rsidRDefault="002A077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300D23" w14:textId="77777777" w:rsidR="002A077B" w:rsidRDefault="002A077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CC70EF" w14:textId="4CAA9557" w:rsidR="00DF096D" w:rsidRPr="006A5CF4" w:rsidRDefault="006A5CF4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507D6843" w14:textId="14033F3D" w:rsidR="002D4C96" w:rsidRDefault="002D4C96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9DC13A" w14:textId="77777777" w:rsidR="002F774B" w:rsidRPr="002A077B" w:rsidRDefault="002F774B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7B507" w14:textId="77777777" w:rsidR="002D4C96" w:rsidRPr="002D4C96" w:rsidRDefault="002D4C96" w:rsidP="002D4C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B8C5D" w14:textId="175B4B3F" w:rsidR="009F474C" w:rsidRPr="006A5CF4" w:rsidRDefault="002D4C96" w:rsidP="002F77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2F774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2D4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</w:tc>
      </w:tr>
      <w:tr w:rsidR="009F474C" w:rsidRPr="002F33C2" w14:paraId="16F66BD8" w14:textId="77777777" w:rsidTr="004852BE">
        <w:trPr>
          <w:trHeight w:val="284"/>
        </w:trPr>
        <w:tc>
          <w:tcPr>
            <w:tcW w:w="5637" w:type="dxa"/>
            <w:hideMark/>
          </w:tcPr>
          <w:p w14:paraId="450C14DA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  м. п.</w:t>
            </w:r>
          </w:p>
        </w:tc>
        <w:tc>
          <w:tcPr>
            <w:tcW w:w="5064" w:type="dxa"/>
          </w:tcPr>
          <w:p w14:paraId="7B88C7D5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м.п</w:t>
            </w:r>
            <w:proofErr w:type="spellEnd"/>
            <w:r w:rsidRPr="002F33C2">
              <w:rPr>
                <w:rFonts w:ascii="Times New Roman" w:hAnsi="Times New Roman" w:cs="Times New Roman"/>
              </w:rPr>
              <w:t>.</w:t>
            </w:r>
          </w:p>
          <w:p w14:paraId="49673203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93ED47" w14:textId="77777777" w:rsidR="000F6D06" w:rsidRDefault="000F6D06" w:rsidP="00C76A3F"/>
    <w:sectPr w:rsidR="000F6D06" w:rsidSect="005954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4C"/>
    <w:rsid w:val="000F6D06"/>
    <w:rsid w:val="00247A26"/>
    <w:rsid w:val="00257431"/>
    <w:rsid w:val="002A077B"/>
    <w:rsid w:val="002D4C96"/>
    <w:rsid w:val="002F774B"/>
    <w:rsid w:val="00351300"/>
    <w:rsid w:val="00365F41"/>
    <w:rsid w:val="00372D78"/>
    <w:rsid w:val="004852BE"/>
    <w:rsid w:val="005954F1"/>
    <w:rsid w:val="006239FF"/>
    <w:rsid w:val="006A5CF4"/>
    <w:rsid w:val="007814BB"/>
    <w:rsid w:val="008145E5"/>
    <w:rsid w:val="00840AD7"/>
    <w:rsid w:val="009F474C"/>
    <w:rsid w:val="00A4437E"/>
    <w:rsid w:val="00B76326"/>
    <w:rsid w:val="00BA29EC"/>
    <w:rsid w:val="00BC5ED6"/>
    <w:rsid w:val="00C76A3F"/>
    <w:rsid w:val="00CB4903"/>
    <w:rsid w:val="00DF096D"/>
    <w:rsid w:val="00E30913"/>
    <w:rsid w:val="00F04441"/>
    <w:rsid w:val="00FB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809A"/>
  <w15:docId w15:val="{00D83627-9128-4CA6-91A0-F0B2BC27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74C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474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26</cp:revision>
  <dcterms:created xsi:type="dcterms:W3CDTF">2022-03-02T11:45:00Z</dcterms:created>
  <dcterms:modified xsi:type="dcterms:W3CDTF">2025-10-14T05:25:00Z</dcterms:modified>
</cp:coreProperties>
</file>